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6A518" w14:textId="5AE5BBA2" w:rsidR="00A437EC" w:rsidRDefault="00D213BB" w:rsidP="0087598D">
      <w:pPr>
        <w:spacing w:line="700" w:lineRule="exact"/>
        <w:jc w:val="center"/>
        <w:rPr>
          <w:rFonts w:ascii="方正小标宋简体" w:eastAsia="方正小标宋简体" w:hAnsi="方正小标宋简体"/>
          <w:sz w:val="44"/>
          <w:szCs w:val="44"/>
        </w:rPr>
      </w:pPr>
      <w:r w:rsidRPr="00926AB0">
        <w:rPr>
          <w:rFonts w:ascii="方正小标宋简体" w:eastAsia="方正小标宋简体" w:hAnsi="方正小标宋简体" w:hint="eastAsia"/>
          <w:sz w:val="44"/>
          <w:szCs w:val="44"/>
        </w:rPr>
        <w:t>2</w:t>
      </w:r>
      <w:r w:rsidRPr="00926AB0">
        <w:rPr>
          <w:rFonts w:ascii="方正小标宋简体" w:eastAsia="方正小标宋简体" w:hAnsi="方正小标宋简体"/>
          <w:sz w:val="44"/>
          <w:szCs w:val="44"/>
        </w:rPr>
        <w:t>02</w:t>
      </w:r>
      <w:r w:rsidR="004B1C56">
        <w:rPr>
          <w:rFonts w:ascii="方正小标宋简体" w:eastAsia="方正小标宋简体" w:hAnsi="方正小标宋简体"/>
          <w:sz w:val="44"/>
          <w:szCs w:val="44"/>
        </w:rPr>
        <w:t>6</w:t>
      </w:r>
      <w:r w:rsidRPr="00926AB0">
        <w:rPr>
          <w:rFonts w:ascii="方正小标宋简体" w:eastAsia="方正小标宋简体" w:hAnsi="方正小标宋简体" w:hint="eastAsia"/>
          <w:sz w:val="44"/>
          <w:szCs w:val="44"/>
        </w:rPr>
        <w:t>年度东南大学人文学院</w:t>
      </w:r>
      <w:r w:rsidR="0087598D">
        <w:rPr>
          <w:rFonts w:ascii="方正小标宋简体" w:eastAsia="方正小标宋简体" w:hAnsi="方正小标宋简体"/>
          <w:sz w:val="44"/>
          <w:szCs w:val="44"/>
        </w:rPr>
        <w:br/>
      </w:r>
      <w:r w:rsidRPr="00926AB0">
        <w:rPr>
          <w:rFonts w:ascii="方正小标宋简体" w:eastAsia="方正小标宋简体" w:hAnsi="方正小标宋简体" w:hint="eastAsia"/>
          <w:sz w:val="44"/>
          <w:szCs w:val="44"/>
        </w:rPr>
        <w:t>“至善人才基金</w:t>
      </w:r>
      <w:r w:rsidR="002C4E39" w:rsidRPr="00926AB0">
        <w:rPr>
          <w:rFonts w:ascii="方正小标宋简体" w:eastAsia="方正小标宋简体" w:hAnsi="方正小标宋简体" w:hint="eastAsia"/>
          <w:sz w:val="44"/>
          <w:szCs w:val="44"/>
        </w:rPr>
        <w:t>”</w:t>
      </w:r>
      <w:r w:rsidR="003059FD" w:rsidRPr="00926AB0">
        <w:rPr>
          <w:rFonts w:ascii="方正小标宋简体" w:eastAsia="方正小标宋简体" w:hAnsi="方正小标宋简体" w:hint="eastAsia"/>
          <w:sz w:val="44"/>
          <w:szCs w:val="44"/>
        </w:rPr>
        <w:t>候选人公示</w:t>
      </w:r>
    </w:p>
    <w:p w14:paraId="7AA7AF55" w14:textId="77777777" w:rsidR="00A437EC" w:rsidRPr="00A437EC" w:rsidRDefault="00A437EC" w:rsidP="00A437EC">
      <w:pPr>
        <w:jc w:val="center"/>
        <w:rPr>
          <w:rFonts w:ascii="方正小标宋简体" w:eastAsia="方正小标宋简体" w:hAnsi="方正小标宋简体"/>
          <w:sz w:val="44"/>
          <w:szCs w:val="44"/>
        </w:rPr>
      </w:pPr>
    </w:p>
    <w:p w14:paraId="661DA0A8" w14:textId="3C7A7B32" w:rsidR="003059FD" w:rsidRDefault="003059FD" w:rsidP="00A437EC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A437EC">
        <w:rPr>
          <w:rFonts w:ascii="仿宋_GB2312" w:eastAsia="仿宋_GB2312" w:hint="eastAsia"/>
          <w:sz w:val="32"/>
          <w:szCs w:val="32"/>
        </w:rPr>
        <w:t>根据《关于202</w:t>
      </w:r>
      <w:r w:rsidR="004B1C56">
        <w:rPr>
          <w:rFonts w:ascii="仿宋_GB2312" w:eastAsia="仿宋_GB2312"/>
          <w:sz w:val="32"/>
          <w:szCs w:val="32"/>
        </w:rPr>
        <w:t>6</w:t>
      </w:r>
      <w:r w:rsidRPr="00A437EC">
        <w:rPr>
          <w:rFonts w:ascii="仿宋_GB2312" w:eastAsia="仿宋_GB2312" w:hint="eastAsia"/>
          <w:sz w:val="32"/>
          <w:szCs w:val="32"/>
        </w:rPr>
        <w:t>年度东南大学“至善人才基金”申报工作的通知》，经由本人申请</w:t>
      </w:r>
      <w:r w:rsidR="00700E8F">
        <w:rPr>
          <w:rFonts w:ascii="仿宋_GB2312" w:eastAsia="仿宋_GB2312" w:hint="eastAsia"/>
          <w:sz w:val="32"/>
          <w:szCs w:val="32"/>
        </w:rPr>
        <w:t>、</w:t>
      </w:r>
      <w:r w:rsidRPr="00A437EC">
        <w:rPr>
          <w:rFonts w:ascii="仿宋_GB2312" w:eastAsia="仿宋_GB2312" w:hint="eastAsia"/>
          <w:sz w:val="32"/>
          <w:szCs w:val="32"/>
        </w:rPr>
        <w:t>学院学术委员会</w:t>
      </w:r>
      <w:r w:rsidR="00700E8F">
        <w:rPr>
          <w:rFonts w:ascii="仿宋_GB2312" w:eastAsia="仿宋_GB2312" w:hint="eastAsia"/>
          <w:sz w:val="32"/>
          <w:szCs w:val="32"/>
        </w:rPr>
        <w:t>评审、学院党政联席会审议</w:t>
      </w:r>
      <w:r w:rsidRPr="00A437EC">
        <w:rPr>
          <w:rFonts w:ascii="仿宋_GB2312" w:eastAsia="仿宋_GB2312" w:hint="eastAsia"/>
          <w:sz w:val="32"/>
          <w:szCs w:val="32"/>
        </w:rPr>
        <w:t>，同意推荐以下三位</w:t>
      </w:r>
      <w:r w:rsidR="004B2BD4">
        <w:rPr>
          <w:rFonts w:ascii="仿宋_GB2312" w:eastAsia="仿宋_GB2312" w:hint="eastAsia"/>
          <w:sz w:val="32"/>
          <w:szCs w:val="32"/>
        </w:rPr>
        <w:t>老师</w:t>
      </w:r>
      <w:r w:rsidRPr="00A437EC">
        <w:rPr>
          <w:rFonts w:ascii="仿宋_GB2312" w:eastAsia="仿宋_GB2312" w:hint="eastAsia"/>
          <w:sz w:val="32"/>
          <w:szCs w:val="32"/>
        </w:rPr>
        <w:t>为</w:t>
      </w:r>
      <w:r w:rsidR="00B370F8">
        <w:rPr>
          <w:rFonts w:ascii="仿宋_GB2312" w:eastAsia="仿宋_GB2312" w:hint="eastAsia"/>
          <w:sz w:val="32"/>
          <w:szCs w:val="32"/>
        </w:rPr>
        <w:t>2</w:t>
      </w:r>
      <w:r w:rsidR="00B370F8">
        <w:rPr>
          <w:rFonts w:ascii="仿宋_GB2312" w:eastAsia="仿宋_GB2312"/>
          <w:sz w:val="32"/>
          <w:szCs w:val="32"/>
        </w:rPr>
        <w:t>02</w:t>
      </w:r>
      <w:r w:rsidR="000313CF">
        <w:rPr>
          <w:rFonts w:ascii="仿宋_GB2312" w:eastAsia="仿宋_GB2312"/>
          <w:sz w:val="32"/>
          <w:szCs w:val="32"/>
        </w:rPr>
        <w:t>6</w:t>
      </w:r>
      <w:r w:rsidR="00B370F8">
        <w:rPr>
          <w:rFonts w:ascii="仿宋_GB2312" w:eastAsia="仿宋_GB2312" w:hint="eastAsia"/>
          <w:sz w:val="32"/>
          <w:szCs w:val="32"/>
        </w:rPr>
        <w:t>年度东南大学</w:t>
      </w:r>
      <w:r w:rsidRPr="00A437EC">
        <w:rPr>
          <w:rFonts w:ascii="仿宋_GB2312" w:eastAsia="仿宋_GB2312" w:hint="eastAsia"/>
          <w:sz w:val="32"/>
          <w:szCs w:val="32"/>
        </w:rPr>
        <w:t>“至善人才基金”候选人，现予公示。</w:t>
      </w:r>
    </w:p>
    <w:p w14:paraId="0164CB81" w14:textId="77777777" w:rsidR="00A437EC" w:rsidRPr="00A437EC" w:rsidRDefault="00A437EC" w:rsidP="00A437EC">
      <w:pPr>
        <w:ind w:firstLineChars="200" w:firstLine="640"/>
        <w:rPr>
          <w:rFonts w:ascii="仿宋_GB2312" w:eastAsia="仿宋_GB2312"/>
          <w:sz w:val="32"/>
          <w:szCs w:val="3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249"/>
        <w:gridCol w:w="2960"/>
        <w:gridCol w:w="3087"/>
      </w:tblGrid>
      <w:tr w:rsidR="00A97A44" w:rsidRPr="00A437EC" w14:paraId="2EA9C649" w14:textId="77777777" w:rsidTr="00A97A44">
        <w:trPr>
          <w:jc w:val="center"/>
        </w:trPr>
        <w:tc>
          <w:tcPr>
            <w:tcW w:w="2249" w:type="dxa"/>
          </w:tcPr>
          <w:p w14:paraId="000A190A" w14:textId="593AED28" w:rsidR="00A97A44" w:rsidRPr="00A437EC" w:rsidRDefault="00A97A44" w:rsidP="00B33AC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基金名称</w:t>
            </w:r>
          </w:p>
        </w:tc>
        <w:tc>
          <w:tcPr>
            <w:tcW w:w="2960" w:type="dxa"/>
          </w:tcPr>
          <w:p w14:paraId="2890C04A" w14:textId="154F2A01" w:rsidR="00A97A44" w:rsidRPr="00A437EC" w:rsidRDefault="00A97A44" w:rsidP="00B33AC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排序</w:t>
            </w:r>
          </w:p>
        </w:tc>
        <w:tc>
          <w:tcPr>
            <w:tcW w:w="3087" w:type="dxa"/>
          </w:tcPr>
          <w:p w14:paraId="1E6F4B55" w14:textId="53C786F1" w:rsidR="00A97A44" w:rsidRPr="00A437EC" w:rsidRDefault="00A97A44" w:rsidP="00B33AC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A437EC">
              <w:rPr>
                <w:rFonts w:ascii="仿宋_GB2312" w:eastAsia="仿宋_GB2312" w:hint="eastAsia"/>
                <w:sz w:val="32"/>
                <w:szCs w:val="32"/>
              </w:rPr>
              <w:t>姓名</w:t>
            </w:r>
          </w:p>
        </w:tc>
      </w:tr>
      <w:tr w:rsidR="00A97A44" w:rsidRPr="00A437EC" w14:paraId="73C4E686" w14:textId="77777777" w:rsidTr="00A97A44">
        <w:trPr>
          <w:jc w:val="center"/>
        </w:trPr>
        <w:tc>
          <w:tcPr>
            <w:tcW w:w="2249" w:type="dxa"/>
          </w:tcPr>
          <w:p w14:paraId="4228ADCB" w14:textId="5EF4C284" w:rsidR="00A97A44" w:rsidRPr="00A437EC" w:rsidRDefault="00A97A44" w:rsidP="00B33AC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仲英青年学者</w:t>
            </w:r>
          </w:p>
        </w:tc>
        <w:tc>
          <w:tcPr>
            <w:tcW w:w="2960" w:type="dxa"/>
          </w:tcPr>
          <w:p w14:paraId="1EFB1334" w14:textId="6ED73A10" w:rsidR="00A97A44" w:rsidRDefault="00A97A44" w:rsidP="00B33AC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</w:t>
            </w:r>
          </w:p>
        </w:tc>
        <w:tc>
          <w:tcPr>
            <w:tcW w:w="3087" w:type="dxa"/>
          </w:tcPr>
          <w:p w14:paraId="2DA02555" w14:textId="4A1DADB9" w:rsidR="00A97A44" w:rsidRPr="00A437EC" w:rsidRDefault="00A97A44" w:rsidP="00B33AC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姜明栋</w:t>
            </w:r>
          </w:p>
        </w:tc>
      </w:tr>
      <w:tr w:rsidR="00A97A44" w:rsidRPr="00A437EC" w14:paraId="4EAA383D" w14:textId="77777777" w:rsidTr="00A97A44">
        <w:trPr>
          <w:jc w:val="center"/>
        </w:trPr>
        <w:tc>
          <w:tcPr>
            <w:tcW w:w="2249" w:type="dxa"/>
            <w:vMerge w:val="restart"/>
            <w:vAlign w:val="center"/>
          </w:tcPr>
          <w:p w14:paraId="63CC88CE" w14:textId="1A9914B9" w:rsidR="00A97A44" w:rsidRPr="00A437EC" w:rsidRDefault="00A97A44" w:rsidP="00A97A44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小米青年学者</w:t>
            </w:r>
          </w:p>
        </w:tc>
        <w:tc>
          <w:tcPr>
            <w:tcW w:w="2960" w:type="dxa"/>
          </w:tcPr>
          <w:p w14:paraId="521FC94B" w14:textId="7DBCC3DC" w:rsidR="00A97A44" w:rsidRDefault="00A97A44" w:rsidP="00B33AC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</w:t>
            </w:r>
          </w:p>
        </w:tc>
        <w:tc>
          <w:tcPr>
            <w:tcW w:w="3087" w:type="dxa"/>
          </w:tcPr>
          <w:p w14:paraId="38A936DB" w14:textId="1FD955AE" w:rsidR="00A97A44" w:rsidRPr="00A437EC" w:rsidRDefault="00A97A44" w:rsidP="00B33AC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韦鸣秋</w:t>
            </w:r>
          </w:p>
        </w:tc>
      </w:tr>
      <w:tr w:rsidR="00A97A44" w:rsidRPr="00A437EC" w14:paraId="3CA69C29" w14:textId="77777777" w:rsidTr="00A97A44">
        <w:trPr>
          <w:jc w:val="center"/>
        </w:trPr>
        <w:tc>
          <w:tcPr>
            <w:tcW w:w="2249" w:type="dxa"/>
            <w:vMerge/>
          </w:tcPr>
          <w:p w14:paraId="733C5D57" w14:textId="6B305486" w:rsidR="00A97A44" w:rsidRPr="00A437EC" w:rsidRDefault="00A97A44" w:rsidP="00B33AC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960" w:type="dxa"/>
          </w:tcPr>
          <w:p w14:paraId="563E521D" w14:textId="4DB2DA23" w:rsidR="00A97A44" w:rsidRDefault="00A97A44" w:rsidP="00B33AC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2</w:t>
            </w:r>
          </w:p>
        </w:tc>
        <w:tc>
          <w:tcPr>
            <w:tcW w:w="3087" w:type="dxa"/>
          </w:tcPr>
          <w:p w14:paraId="6DD5C2FF" w14:textId="08CBB36E" w:rsidR="00A97A44" w:rsidRPr="00A437EC" w:rsidRDefault="00A97A44" w:rsidP="00B33AC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叶茂鑫</w:t>
            </w:r>
          </w:p>
        </w:tc>
      </w:tr>
    </w:tbl>
    <w:p w14:paraId="7C364164" w14:textId="77777777" w:rsidR="003059FD" w:rsidRPr="00B33AC3" w:rsidRDefault="003059FD">
      <w:pPr>
        <w:rPr>
          <w:rFonts w:ascii="仿宋_GB2312" w:eastAsia="仿宋_GB2312"/>
          <w:sz w:val="32"/>
          <w:szCs w:val="32"/>
        </w:rPr>
      </w:pPr>
    </w:p>
    <w:p w14:paraId="2F33F7AA" w14:textId="4728C6AC" w:rsidR="00A437EC" w:rsidRPr="00B33AC3" w:rsidRDefault="00A437EC" w:rsidP="00B33AC3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B33AC3">
        <w:rPr>
          <w:rFonts w:ascii="仿宋_GB2312" w:eastAsia="仿宋_GB2312" w:hint="eastAsia"/>
          <w:sz w:val="32"/>
          <w:szCs w:val="32"/>
        </w:rPr>
        <w:t>公示时间：202</w:t>
      </w:r>
      <w:r w:rsidR="004B1C56">
        <w:rPr>
          <w:rFonts w:ascii="仿宋_GB2312" w:eastAsia="仿宋_GB2312"/>
          <w:sz w:val="32"/>
          <w:szCs w:val="32"/>
        </w:rPr>
        <w:t>6</w:t>
      </w:r>
      <w:r w:rsidRPr="00B33AC3">
        <w:rPr>
          <w:rFonts w:ascii="仿宋_GB2312" w:eastAsia="仿宋_GB2312" w:hint="eastAsia"/>
          <w:sz w:val="32"/>
          <w:szCs w:val="32"/>
        </w:rPr>
        <w:t>年</w:t>
      </w:r>
      <w:r w:rsidR="004B1C56">
        <w:rPr>
          <w:rFonts w:ascii="仿宋_GB2312" w:eastAsia="仿宋_GB2312"/>
          <w:sz w:val="32"/>
          <w:szCs w:val="32"/>
        </w:rPr>
        <w:t>10</w:t>
      </w:r>
      <w:r w:rsidRPr="00B33AC3">
        <w:rPr>
          <w:rFonts w:ascii="仿宋_GB2312" w:eastAsia="仿宋_GB2312" w:hint="eastAsia"/>
          <w:sz w:val="32"/>
          <w:szCs w:val="32"/>
        </w:rPr>
        <w:t>月</w:t>
      </w:r>
      <w:r w:rsidR="004B1C56">
        <w:rPr>
          <w:rFonts w:ascii="仿宋_GB2312" w:eastAsia="仿宋_GB2312"/>
          <w:sz w:val="32"/>
          <w:szCs w:val="32"/>
        </w:rPr>
        <w:t>1</w:t>
      </w:r>
      <w:r w:rsidR="00801136">
        <w:rPr>
          <w:rFonts w:ascii="仿宋_GB2312" w:eastAsia="仿宋_GB2312"/>
          <w:sz w:val="32"/>
          <w:szCs w:val="32"/>
        </w:rPr>
        <w:t>5</w:t>
      </w:r>
      <w:r w:rsidRPr="00B33AC3">
        <w:rPr>
          <w:rFonts w:ascii="仿宋_GB2312" w:eastAsia="仿宋_GB2312" w:hint="eastAsia"/>
          <w:sz w:val="32"/>
          <w:szCs w:val="32"/>
        </w:rPr>
        <w:t>日-</w:t>
      </w:r>
      <w:r w:rsidR="004B1C56">
        <w:rPr>
          <w:rFonts w:ascii="仿宋_GB2312" w:eastAsia="仿宋_GB2312"/>
          <w:sz w:val="32"/>
          <w:szCs w:val="32"/>
        </w:rPr>
        <w:t>10</w:t>
      </w:r>
      <w:r w:rsidRPr="00B33AC3">
        <w:rPr>
          <w:rFonts w:ascii="仿宋_GB2312" w:eastAsia="仿宋_GB2312" w:hint="eastAsia"/>
          <w:sz w:val="32"/>
          <w:szCs w:val="32"/>
        </w:rPr>
        <w:t>月</w:t>
      </w:r>
      <w:r w:rsidR="00801136">
        <w:rPr>
          <w:rFonts w:ascii="仿宋_GB2312" w:eastAsia="仿宋_GB2312"/>
          <w:sz w:val="32"/>
          <w:szCs w:val="32"/>
        </w:rPr>
        <w:t>21</w:t>
      </w:r>
      <w:r w:rsidRPr="00B33AC3">
        <w:rPr>
          <w:rFonts w:ascii="仿宋_GB2312" w:eastAsia="仿宋_GB2312" w:hint="eastAsia"/>
          <w:sz w:val="32"/>
          <w:szCs w:val="32"/>
        </w:rPr>
        <w:t>日</w:t>
      </w:r>
    </w:p>
    <w:p w14:paraId="6378C2A5" w14:textId="5D98D999" w:rsidR="00A437EC" w:rsidRPr="00B33AC3" w:rsidRDefault="00A437EC" w:rsidP="00B33AC3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B33AC3">
        <w:rPr>
          <w:rFonts w:ascii="仿宋_GB2312" w:eastAsia="仿宋_GB2312" w:hint="eastAsia"/>
          <w:sz w:val="32"/>
          <w:szCs w:val="32"/>
        </w:rPr>
        <w:t>联系电话：025-52090922</w:t>
      </w:r>
    </w:p>
    <w:p w14:paraId="79F567CA" w14:textId="77777777" w:rsidR="00B33AC3" w:rsidRDefault="00B33AC3">
      <w:pPr>
        <w:rPr>
          <w:rFonts w:ascii="仿宋_GB2312" w:eastAsia="仿宋_GB2312"/>
          <w:sz w:val="32"/>
          <w:szCs w:val="32"/>
        </w:rPr>
      </w:pPr>
    </w:p>
    <w:p w14:paraId="726899E0" w14:textId="77777777" w:rsidR="00B33AC3" w:rsidRDefault="00B33AC3">
      <w:pPr>
        <w:rPr>
          <w:rFonts w:ascii="仿宋_GB2312" w:eastAsia="仿宋_GB2312"/>
          <w:sz w:val="32"/>
          <w:szCs w:val="32"/>
        </w:rPr>
      </w:pPr>
    </w:p>
    <w:p w14:paraId="173BBDDD" w14:textId="77777777" w:rsidR="00B33AC3" w:rsidRPr="00B33AC3" w:rsidRDefault="00B33AC3">
      <w:pPr>
        <w:rPr>
          <w:rFonts w:ascii="仿宋_GB2312" w:eastAsia="仿宋_GB2312"/>
          <w:sz w:val="32"/>
          <w:szCs w:val="32"/>
        </w:rPr>
      </w:pPr>
    </w:p>
    <w:p w14:paraId="2D22E434" w14:textId="610C74B0" w:rsidR="00B33AC3" w:rsidRPr="00B33AC3" w:rsidRDefault="00B33AC3" w:rsidP="00B33AC3">
      <w:pPr>
        <w:jc w:val="right"/>
        <w:rPr>
          <w:rFonts w:ascii="仿宋_GB2312" w:eastAsia="仿宋_GB2312"/>
          <w:sz w:val="32"/>
          <w:szCs w:val="32"/>
        </w:rPr>
      </w:pPr>
      <w:r w:rsidRPr="00B33AC3">
        <w:rPr>
          <w:rFonts w:ascii="仿宋_GB2312" w:eastAsia="仿宋_GB2312" w:hint="eastAsia"/>
          <w:sz w:val="32"/>
          <w:szCs w:val="32"/>
        </w:rPr>
        <w:t>东南大学人文学院</w:t>
      </w:r>
    </w:p>
    <w:p w14:paraId="3FA0FB0C" w14:textId="69EFD6D8" w:rsidR="00B33AC3" w:rsidRPr="00B33AC3" w:rsidRDefault="00B33AC3" w:rsidP="00B33AC3">
      <w:pPr>
        <w:jc w:val="right"/>
        <w:rPr>
          <w:rFonts w:ascii="仿宋_GB2312" w:eastAsia="仿宋_GB2312"/>
          <w:sz w:val="32"/>
          <w:szCs w:val="32"/>
        </w:rPr>
      </w:pPr>
      <w:r w:rsidRPr="00B33AC3">
        <w:rPr>
          <w:rFonts w:ascii="仿宋_GB2312" w:eastAsia="仿宋_GB2312" w:hint="eastAsia"/>
          <w:sz w:val="32"/>
          <w:szCs w:val="32"/>
        </w:rPr>
        <w:t>202</w:t>
      </w:r>
      <w:r w:rsidR="004B1C56">
        <w:rPr>
          <w:rFonts w:ascii="仿宋_GB2312" w:eastAsia="仿宋_GB2312"/>
          <w:sz w:val="32"/>
          <w:szCs w:val="32"/>
        </w:rPr>
        <w:t>6</w:t>
      </w:r>
      <w:r w:rsidRPr="00B33AC3">
        <w:rPr>
          <w:rFonts w:ascii="仿宋_GB2312" w:eastAsia="仿宋_GB2312" w:hint="eastAsia"/>
          <w:sz w:val="32"/>
          <w:szCs w:val="32"/>
        </w:rPr>
        <w:t>年1</w:t>
      </w:r>
      <w:r w:rsidR="004B1C56">
        <w:rPr>
          <w:rFonts w:ascii="仿宋_GB2312" w:eastAsia="仿宋_GB2312"/>
          <w:sz w:val="32"/>
          <w:szCs w:val="32"/>
        </w:rPr>
        <w:t>0</w:t>
      </w:r>
      <w:r w:rsidRPr="00B33AC3">
        <w:rPr>
          <w:rFonts w:ascii="仿宋_GB2312" w:eastAsia="仿宋_GB2312" w:hint="eastAsia"/>
          <w:sz w:val="32"/>
          <w:szCs w:val="32"/>
        </w:rPr>
        <w:t>月</w:t>
      </w:r>
      <w:r w:rsidR="004B1C56">
        <w:rPr>
          <w:rFonts w:ascii="仿宋_GB2312" w:eastAsia="仿宋_GB2312"/>
          <w:sz w:val="32"/>
          <w:szCs w:val="32"/>
        </w:rPr>
        <w:t>1</w:t>
      </w:r>
      <w:r w:rsidR="00801136">
        <w:rPr>
          <w:rFonts w:ascii="仿宋_GB2312" w:eastAsia="仿宋_GB2312"/>
          <w:sz w:val="32"/>
          <w:szCs w:val="32"/>
        </w:rPr>
        <w:t>5</w:t>
      </w:r>
      <w:r w:rsidRPr="00B33AC3">
        <w:rPr>
          <w:rFonts w:ascii="仿宋_GB2312" w:eastAsia="仿宋_GB2312" w:hint="eastAsia"/>
          <w:sz w:val="32"/>
          <w:szCs w:val="32"/>
        </w:rPr>
        <w:t>日</w:t>
      </w:r>
    </w:p>
    <w:sectPr w:rsidR="00B33AC3" w:rsidRPr="00B33A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方正小标宋简体">
    <w:panose1 w:val="02010601030101010101"/>
    <w:charset w:val="86"/>
    <w:family w:val="auto"/>
    <w:pitch w:val="variable"/>
    <w:sig w:usb0="A00002BF" w:usb1="184F6CFA" w:usb2="00000012" w:usb3="00000000" w:csb0="00040001" w:csb1="00000000"/>
  </w:font>
  <w:font w:name="仿宋_GB2312">
    <w:altName w:val="黑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3BB"/>
    <w:rsid w:val="000313CF"/>
    <w:rsid w:val="001A437B"/>
    <w:rsid w:val="001C2E2E"/>
    <w:rsid w:val="002C4E39"/>
    <w:rsid w:val="003059FD"/>
    <w:rsid w:val="0032759F"/>
    <w:rsid w:val="004A2FEE"/>
    <w:rsid w:val="004B1C56"/>
    <w:rsid w:val="004B2829"/>
    <w:rsid w:val="004B2BD4"/>
    <w:rsid w:val="006847F3"/>
    <w:rsid w:val="00700E8F"/>
    <w:rsid w:val="00801136"/>
    <w:rsid w:val="0087598D"/>
    <w:rsid w:val="0088749B"/>
    <w:rsid w:val="00926AB0"/>
    <w:rsid w:val="00A437EC"/>
    <w:rsid w:val="00A97A44"/>
    <w:rsid w:val="00B33AC3"/>
    <w:rsid w:val="00B370F8"/>
    <w:rsid w:val="00BD4CEB"/>
    <w:rsid w:val="00D213BB"/>
    <w:rsid w:val="00E45914"/>
    <w:rsid w:val="00E520E6"/>
    <w:rsid w:val="00E61DA6"/>
    <w:rsid w:val="00E80AB3"/>
    <w:rsid w:val="00F0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67A42"/>
  <w15:chartTrackingRefBased/>
  <w15:docId w15:val="{1A953BE8-B3AA-4A23-ABA9-22D51819B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47F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6A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自定义 1">
      <a:majorFont>
        <a:latin typeface="等线 Light"/>
        <a:ea typeface="PMingLiU"/>
        <a:cs typeface=""/>
      </a:majorFont>
      <a:minorFont>
        <a:latin typeface="等线"/>
        <a:ea typeface="PMingLiU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钟文琦</dc:creator>
  <cp:keywords/>
  <dc:description/>
  <cp:lastModifiedBy>文琦 钟</cp:lastModifiedBy>
  <cp:revision>21</cp:revision>
  <dcterms:created xsi:type="dcterms:W3CDTF">2023-11-22T06:44:00Z</dcterms:created>
  <dcterms:modified xsi:type="dcterms:W3CDTF">2026-10-15T00:41:00Z</dcterms:modified>
</cp:coreProperties>
</file>